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9F2" w:rsidRPr="005369F2" w:rsidRDefault="005369F2" w:rsidP="00103DA8">
      <w:pPr>
        <w:shd w:val="clear" w:color="auto" w:fill="F8F8F8"/>
        <w:spacing w:line="240" w:lineRule="auto"/>
        <w:jc w:val="center"/>
        <w:outlineLvl w:val="0"/>
        <w:rPr>
          <w:rFonts w:ascii="Arial" w:eastAsia="Times New Roman" w:hAnsi="Arial" w:cs="Arial"/>
          <w:color w:val="111111"/>
          <w:kern w:val="36"/>
          <w:sz w:val="36"/>
          <w:szCs w:val="36"/>
          <w:u w:val="single"/>
          <w:lang w:eastAsia="ru-RU"/>
        </w:rPr>
      </w:pPr>
      <w:r w:rsidRPr="005369F2">
        <w:rPr>
          <w:rFonts w:ascii="Arial" w:eastAsia="Times New Roman" w:hAnsi="Arial" w:cs="Arial"/>
          <w:color w:val="111111"/>
          <w:kern w:val="36"/>
          <w:sz w:val="36"/>
          <w:szCs w:val="36"/>
          <w:u w:val="single"/>
          <w:lang w:eastAsia="ru-RU"/>
        </w:rPr>
        <w:t>Памятка по правилам поведения при пожаре</w:t>
      </w:r>
    </w:p>
    <w:p w:rsidR="005369F2" w:rsidRPr="005369F2" w:rsidRDefault="005369F2" w:rsidP="005369F2">
      <w:pPr>
        <w:shd w:val="clear" w:color="auto" w:fill="FFFFFF"/>
        <w:spacing w:before="192" w:after="192" w:line="390" w:lineRule="atLeast"/>
        <w:jc w:val="center"/>
        <w:outlineLvl w:val="1"/>
        <w:rPr>
          <w:rFonts w:ascii="Arial" w:eastAsia="Times New Roman" w:hAnsi="Arial" w:cs="Arial"/>
          <w:color w:val="1C1C1C"/>
          <w:sz w:val="27"/>
          <w:szCs w:val="27"/>
          <w:lang w:eastAsia="ru-RU"/>
        </w:rPr>
      </w:pPr>
      <w:r w:rsidRPr="005369F2">
        <w:rPr>
          <w:rFonts w:ascii="Arial" w:eastAsia="Times New Roman" w:hAnsi="Arial" w:cs="Arial"/>
          <w:color w:val="1C1C1C"/>
          <w:sz w:val="27"/>
          <w:szCs w:val="27"/>
          <w:lang w:eastAsia="ru-RU"/>
        </w:rPr>
        <w:t>ОБЩИЕ ПРАВИЛА ДЕЙСТВИЙ ПРИ ПОЖАРЕ</w:t>
      </w:r>
    </w:p>
    <w:p w:rsidR="005369F2" w:rsidRDefault="005369F2" w:rsidP="005369F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0"/>
          <w:szCs w:val="20"/>
          <w:lang w:eastAsia="ru-RU"/>
        </w:rPr>
        <w:t> </w:t>
      </w:r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   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Паника (безотчетный страх) - это психологическое состояние, вызванное угрожающим воздействием для жизни внешних условий и выраженное в чувстве острого страха, охватывающего человека или множество людей, неудержимо и неконтролируемо стремящихся избежать опасной ситуации. Паника может возникнуть даже тогда, когда отсутствует реальная угроза, а люди поддаются массовому психозу.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  При этом у многих притупляется сознание, теряется способность правильно воспринимать и оценивать обстановку. Панические реакции у детей, подростков, женщин и пожилых людей проявляются в виде сильной расслабленности, вялости действий, общей заторможенности и в крайней степени общей неподвижности, когда человек физически неспособен действовать и выполнять команды.</w:t>
      </w:r>
    </w:p>
    <w:p w:rsidR="005369F2" w:rsidRPr="005369F2" w:rsidRDefault="005369F2" w:rsidP="005369F2">
      <w:pPr>
        <w:shd w:val="clear" w:color="auto" w:fill="FFFFFF"/>
        <w:spacing w:after="0" w:line="264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  Остальные люди, как правило, хаотически движутся, стремясь поскорее уйти от реальной или мнимой опасности. Крики "Пожар", паника страшны тем, что люди, стремясь поскорее покинуть горящее помещение, скучиваются у входов и закупоривают их, хотя многие из бегущих людей, в принципе, способны к объективной оценке ситуации и разумным действиям, но испытывая страх и заражая им других, сами препятствуют своей эвакуации, нуждаясь в руководстве их действиями.</w:t>
      </w:r>
    </w:p>
    <w:p w:rsidR="005369F2" w:rsidRPr="005369F2" w:rsidRDefault="005369F2" w:rsidP="005369F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bookmarkStart w:id="0" w:name="_GoBack"/>
      <w:bookmarkEnd w:id="0"/>
    </w:p>
    <w:p w:rsidR="005369F2" w:rsidRPr="005369F2" w:rsidRDefault="005369F2" w:rsidP="005369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 </w:t>
      </w:r>
      <w:r w:rsidRPr="005369F2">
        <w:rPr>
          <w:rFonts w:ascii="Arial" w:eastAsia="Times New Roman" w:hAnsi="Arial" w:cs="Arial"/>
          <w:noProof/>
          <w:color w:val="111111"/>
          <w:sz w:val="21"/>
          <w:szCs w:val="21"/>
          <w:lang w:eastAsia="ru-RU"/>
        </w:rPr>
        <w:drawing>
          <wp:inline distT="0" distB="0" distL="0" distR="0" wp14:anchorId="7275C1C1" wp14:editId="2A970B6A">
            <wp:extent cx="5591175" cy="2657475"/>
            <wp:effectExtent l="0" t="0" r="9525" b="9525"/>
            <wp:docPr id="1" name="Рисунок 1" descr="https://www.klgd.ru/defense/poghar_obsh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klgd.ru/defense/poghar_obshe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9F2" w:rsidRPr="005369F2" w:rsidRDefault="005369F2" w:rsidP="005369F2">
      <w:pPr>
        <w:shd w:val="clear" w:color="auto" w:fill="FFFFFF"/>
        <w:spacing w:before="192" w:after="192" w:line="390" w:lineRule="atLeast"/>
        <w:jc w:val="center"/>
        <w:outlineLvl w:val="1"/>
        <w:rPr>
          <w:rFonts w:ascii="Arial" w:eastAsia="Times New Roman" w:hAnsi="Arial" w:cs="Arial"/>
          <w:color w:val="1C1C1C"/>
          <w:sz w:val="27"/>
          <w:szCs w:val="27"/>
          <w:lang w:eastAsia="ru-RU"/>
        </w:rPr>
      </w:pPr>
      <w:r w:rsidRPr="005369F2">
        <w:rPr>
          <w:rFonts w:ascii="Arial" w:eastAsia="Times New Roman" w:hAnsi="Arial" w:cs="Arial"/>
          <w:color w:val="1C1C1C"/>
          <w:sz w:val="27"/>
          <w:szCs w:val="27"/>
          <w:lang w:eastAsia="ru-RU"/>
        </w:rPr>
        <w:t>ПРАВИЛА</w:t>
      </w:r>
    </w:p>
    <w:p w:rsidR="005369F2" w:rsidRDefault="005369F2" w:rsidP="005369F2">
      <w:pPr>
        <w:pStyle w:val="a5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Услышав крики "Пожар", постарайтесь сохранить спокойствие и выдержку, призывайте к этому стоящих людей, особенно женщин. Оцените обстановку, убедитесь в наличии реальной опасности (возможно, этим криком кто-то хочет привлечь внимание людей). 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2. Стоя на месте, внимательно оглядитесь вокруг. Увидев телефон или кнопку пожарной сигнализации, сообщите о реальном пожаре в пожарную охрану (не считайте, что это кто-то сделает за вас) и начинайте спокойно двигаться к ближайшему выходу, обращая внимание на окружающих. Если есть возможность справиться с огнем, попросите о помощи рядом стоящих людей и, используя средства пожаротушения и подручные средства, потушите пожар, немедленно оповестив об этом окружающих.</w:t>
      </w:r>
    </w:p>
    <w:p w:rsidR="005369F2" w:rsidRDefault="005369F2" w:rsidP="005369F2">
      <w:pPr>
        <w:pStyle w:val="a5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lastRenderedPageBreak/>
        <w:t xml:space="preserve"> При заполнении помещения дымом, выключения освещения постарайтесь идти к выходу, держась за стены, поручни и т.п., дышите через носовой платок или рукав одежды, ведите детей впереди себя, держа их за плечи.</w:t>
      </w:r>
    </w:p>
    <w:p w:rsidR="005369F2" w:rsidRDefault="005369F2" w:rsidP="005369F2">
      <w:pPr>
        <w:pStyle w:val="a5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В любой обстановке сохраняйте выдержку и хладнокровие, своим поведением успокаивая окружающих, не давайте разрастаться панике (если можете, возьмите на себя руководство людьми). Двигаясь в толпе, задерживайте обезумевших людей.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Помогите тем, кто скован страхом и не может двигаться, для приведения их в чувство бейте ладонями по щекам, разговаривайте спокойно и внятно, поддерживайт</w:t>
      </w:r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е их под руки.</w:t>
      </w:r>
    </w:p>
    <w:p w:rsidR="005369F2" w:rsidRPr="005369F2" w:rsidRDefault="005369F2" w:rsidP="005369F2">
      <w:pPr>
        <w:pStyle w:val="a5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Выбравшись из толпы, окажите помощь пострадавшим из-за паники, перенесите их на свежий воздух, расстегните одежду, вызовите "Скорую помощь".</w:t>
      </w:r>
    </w:p>
    <w:p w:rsidR="005369F2" w:rsidRPr="005369F2" w:rsidRDefault="005369F2" w:rsidP="005369F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 </w:t>
      </w:r>
      <w:r w:rsidRPr="005369F2">
        <w:rPr>
          <w:rFonts w:ascii="Arial" w:eastAsia="Times New Roman" w:hAnsi="Arial" w:cs="Arial"/>
          <w:noProof/>
          <w:color w:val="111111"/>
          <w:sz w:val="21"/>
          <w:szCs w:val="21"/>
          <w:lang w:eastAsia="ru-RU"/>
        </w:rPr>
        <w:drawing>
          <wp:inline distT="0" distB="0" distL="0" distR="0" wp14:anchorId="0DE539BF" wp14:editId="2DE50863">
            <wp:extent cx="5495925" cy="2771775"/>
            <wp:effectExtent l="0" t="0" r="9525" b="9525"/>
            <wp:docPr id="2" name="Рисунок 2" descr="https://www.klgd.ru/defense/poghar_obshe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klgd.ru/defense/poghar_obshee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9F2" w:rsidRPr="005369F2" w:rsidRDefault="005369F2" w:rsidP="005369F2">
      <w:pPr>
        <w:spacing w:before="192" w:after="192" w:line="390" w:lineRule="atLeast"/>
        <w:jc w:val="center"/>
        <w:outlineLvl w:val="1"/>
        <w:rPr>
          <w:rFonts w:ascii="Arial" w:eastAsia="Times New Roman" w:hAnsi="Arial" w:cs="Arial"/>
          <w:color w:val="1C1C1C"/>
          <w:sz w:val="27"/>
          <w:szCs w:val="27"/>
          <w:lang w:eastAsia="ru-RU"/>
        </w:rPr>
      </w:pPr>
      <w:r w:rsidRPr="005369F2">
        <w:rPr>
          <w:rFonts w:ascii="Arial" w:eastAsia="Times New Roman" w:hAnsi="Arial" w:cs="Arial"/>
          <w:color w:val="1C1C1C"/>
          <w:sz w:val="27"/>
          <w:szCs w:val="27"/>
          <w:lang w:eastAsia="ru-RU"/>
        </w:rPr>
        <w:t>Правила пожарной безо</w:t>
      </w:r>
      <w:r>
        <w:rPr>
          <w:rFonts w:ascii="Arial" w:eastAsia="Times New Roman" w:hAnsi="Arial" w:cs="Arial"/>
          <w:color w:val="1C1C1C"/>
          <w:sz w:val="27"/>
          <w:szCs w:val="27"/>
          <w:lang w:eastAsia="ru-RU"/>
        </w:rPr>
        <w:t>пасности в осенне-зимний период</w:t>
      </w:r>
      <w:r w:rsidRPr="005369F2">
        <w:rPr>
          <w:rFonts w:ascii="Arial" w:eastAsia="Times New Roman" w:hAnsi="Arial" w:cs="Arial"/>
          <w:color w:val="1C1C1C"/>
          <w:sz w:val="27"/>
          <w:szCs w:val="27"/>
          <w:lang w:eastAsia="ru-RU"/>
        </w:rPr>
        <w:t> </w:t>
      </w:r>
    </w:p>
    <w:p w:rsidR="005369F2" w:rsidRDefault="005369F2" w:rsidP="005369F2">
      <w:pPr>
        <w:spacing w:after="0" w:line="240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В связи с установившейся холодной погодой население активно использует в быту электронагревательные приборы, печи и камины. Вместе с тем для обогрева домов и квартир нередко используют обогревательные приборы не заводского изготовления, представляющие собой серьезную опасность не только для сохранности жилища, но и для жизни людей.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Кроме того, использование дополнительных бытовых электроприборов многократно увеличивают нагрузку на электросеть, которая может привести к перегрузке и короткому замыканию в местах соединения проводов, и возгоранию ветхих проводов.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  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Необходимо строго соблюдать установленные для всех правила пожарной безопасности в быту и, прежде всего, требования пожарной безопасности при установке и эксплуатации печей и электроприборов.</w:t>
      </w:r>
    </w:p>
    <w:p w:rsidR="005369F2" w:rsidRDefault="005369F2" w:rsidP="005369F2">
      <w:pPr>
        <w:spacing w:after="0" w:line="240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Следует вовремя проводить ревизию электропроводки и замер сопротивления изоляции электропроводов, содержать в исправном состоянии розетки, выключатели, рубильники другие электроприборы.</w:t>
      </w:r>
    </w:p>
    <w:p w:rsidR="005369F2" w:rsidRDefault="005369F2" w:rsidP="005369F2">
      <w:pPr>
        <w:spacing w:after="0" w:line="240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Перед началом отопительного сезона все печи должны быть проверены, а в случае неисправности – отремонтированы. Эксплуатация неисправных печей приводит к пожару. 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Категорически запрещается подвешивать абажуры на электрических проводах, заклеивать обоями электропроводку, включать в одну розетку одновременно несколько приборов.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Уходя из дома, следует выключать бытовую технику, не оставлять без присмотра включенные электроприборы работающие в режиме ожидания. Даже поставленный на зарядку аккумулятора мобильный телефон и ноутбук мог</w:t>
      </w:r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>ут стать причиной возгорания. </w:t>
      </w:r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</w:p>
    <w:p w:rsidR="005369F2" w:rsidRDefault="005369F2" w:rsidP="005369F2">
      <w:pPr>
        <w:spacing w:after="0" w:line="240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При эксплуатации отопительных печей запрещается:</w:t>
      </w:r>
    </w:p>
    <w:p w:rsidR="005369F2" w:rsidRPr="005369F2" w:rsidRDefault="005369F2" w:rsidP="005369F2">
      <w:pPr>
        <w:spacing w:after="0" w:line="240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lastRenderedPageBreak/>
        <w:br/>
        <w:t>- пользоваться печами, каминами, имеющими трещины, неисправные дверцы, недостаточные разделки от дымовых труб до деревянных конструкций стен, перегородок и перекрытий;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- оставлять без присмотра топящиеся печи, а также поручать надзор за ними малолетним детям;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- применять для розжига печей бензин, керосин и другие, легковоспламеняющиеся и горючие жидкости.  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 xml:space="preserve">Если произошло возгорание, звоните с любого телефона на единый номер службы спасения </w:t>
      </w:r>
      <w:r w:rsidRPr="005369F2">
        <w:rPr>
          <w:rFonts w:ascii="Arial" w:eastAsia="Times New Roman" w:hAnsi="Arial" w:cs="Arial"/>
          <w:b/>
          <w:color w:val="111111"/>
          <w:sz w:val="21"/>
          <w:szCs w:val="21"/>
          <w:lang w:eastAsia="ru-RU"/>
        </w:rPr>
        <w:t>112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.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Постарайтесь как можно быстрее покинуть горящее помещение, не теряйте времени на спасение имущества, главное - спасти себя и других, попавших в беду.</w:t>
      </w:r>
    </w:p>
    <w:p w:rsidR="005369F2" w:rsidRPr="005369F2" w:rsidRDefault="005369F2" w:rsidP="005369F2">
      <w:pPr>
        <w:spacing w:before="192" w:after="192" w:line="390" w:lineRule="atLeast"/>
        <w:outlineLvl w:val="1"/>
        <w:rPr>
          <w:rFonts w:ascii="Arial" w:eastAsia="Times New Roman" w:hAnsi="Arial" w:cs="Arial"/>
          <w:color w:val="1C1C1C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C1C1C"/>
          <w:sz w:val="27"/>
          <w:szCs w:val="27"/>
          <w:lang w:eastAsia="ru-RU"/>
        </w:rPr>
        <w:t xml:space="preserve">                             </w:t>
      </w:r>
      <w:r w:rsidRPr="005369F2">
        <w:rPr>
          <w:rFonts w:ascii="Arial" w:eastAsia="Times New Roman" w:hAnsi="Arial" w:cs="Arial"/>
          <w:color w:val="1C1C1C"/>
          <w:sz w:val="27"/>
          <w:szCs w:val="27"/>
          <w:lang w:eastAsia="ru-RU"/>
        </w:rPr>
        <w:t>Берегите свой дом от пожара!</w:t>
      </w:r>
    </w:p>
    <w:p w:rsidR="005369F2" w:rsidRDefault="005369F2" w:rsidP="005369F2">
      <w:pPr>
        <w:spacing w:after="0" w:line="264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 Статистика пожаров на территории городского округа «Город Калининград» за последние годы показывает, что ежегодно в период наступления холодов растёт количество бытовых пожаров в жилых домах и квартирах.</w:t>
      </w:r>
    </w:p>
    <w:p w:rsidR="005369F2" w:rsidRDefault="005369F2" w:rsidP="005369F2">
      <w:pPr>
        <w:spacing w:after="0" w:line="264" w:lineRule="auto"/>
        <w:contextualSpacing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Основными причинами пожаров и гибели людей на них являются: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- неосторожное обращение с огнём;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- перегрузка электросетей;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- нарушение правил эксплуатации электронагревательных приборов;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- неисправности печного отопления.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Важно помнить о некоторых мерах предосторожности, которые помогут обеспечить безопасность: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 xml:space="preserve">- </w:t>
      </w:r>
      <w:r w:rsidR="00103DA8"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 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не курите в постели;</w:t>
      </w:r>
    </w:p>
    <w:p w:rsidR="00103DA8" w:rsidRDefault="00103DA8" w:rsidP="005369F2">
      <w:pPr>
        <w:spacing w:after="0" w:line="264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- </w:t>
      </w:r>
      <w:r w:rsidR="005369F2"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для обогрева помещений используйте приборы, изготовленные только промышленным способом;</w:t>
      </w:r>
      <w:r w:rsidR="005369F2"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- ни при каких обстоятельствах не используйте поврежденные, самодельные или «кустарные» электрообогреватели;</w:t>
      </w:r>
      <w:r w:rsidR="005369F2"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- не накрывайте, не укладывайте на бок маслонаполненные обогреватели;</w:t>
      </w:r>
    </w:p>
    <w:p w:rsidR="005369F2" w:rsidRDefault="005369F2" w:rsidP="005369F2">
      <w:pPr>
        <w:spacing w:after="0" w:line="264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- избегайте перегрузок на электросеть при включении сразу нескольких мощных потребителей энергии;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- убедитесь, что штекер вставлен в розетку плотно, иначе обогреватель может перегреться и стать причиной пожара;</w:t>
      </w:r>
    </w:p>
    <w:p w:rsidR="005369F2" w:rsidRDefault="005369F2" w:rsidP="005369F2">
      <w:pPr>
        <w:spacing w:after="0" w:line="264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- не сушите бельё над газовой плитой;</w:t>
      </w:r>
    </w:p>
    <w:p w:rsidR="005369F2" w:rsidRDefault="005369F2" w:rsidP="005369F2">
      <w:pPr>
        <w:spacing w:after="0" w:line="264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- не оставляйте без присмотра топящиеся печи, а также не поручайте надзор за ними детям;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- не применяйте для розжига печей бензин, керосин и другие легковоспламеняющиеся жидкости;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- уходя из дома, не забывайте выключать все электронагревательные приборы.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В случае возникновения пожара:</w:t>
      </w:r>
    </w:p>
    <w:p w:rsidR="00103DA8" w:rsidRDefault="005369F2" w:rsidP="005369F2">
      <w:pPr>
        <w:spacing w:after="0" w:line="264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 xml:space="preserve">- немедленно сообщите о пожаре по телефону 01 или </w:t>
      </w:r>
      <w:r w:rsidRPr="005369F2">
        <w:rPr>
          <w:rFonts w:ascii="Arial" w:eastAsia="Times New Roman" w:hAnsi="Arial" w:cs="Arial"/>
          <w:b/>
          <w:color w:val="111111"/>
          <w:sz w:val="21"/>
          <w:szCs w:val="21"/>
          <w:lang w:eastAsia="ru-RU"/>
        </w:rPr>
        <w:t>112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, организуйте встречу пожарных;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>- приступите к тушению пожара первичными средствами пожаротушения и подручными средствами.</w:t>
      </w: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  <w:t xml:space="preserve"> Берегите себя и своих близких!</w:t>
      </w:r>
    </w:p>
    <w:p w:rsidR="005369F2" w:rsidRPr="005369F2" w:rsidRDefault="005369F2" w:rsidP="005369F2">
      <w:pPr>
        <w:spacing w:after="0" w:line="264" w:lineRule="auto"/>
        <w:jc w:val="both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5369F2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Соблюдайте требования пожарной безопасности!</w:t>
      </w:r>
    </w:p>
    <w:p w:rsidR="00133F76" w:rsidRDefault="00133F76"/>
    <w:sectPr w:rsidR="00133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034CE"/>
    <w:multiLevelType w:val="hybridMultilevel"/>
    <w:tmpl w:val="8318BF54"/>
    <w:lvl w:ilvl="0" w:tplc="C752440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9F2"/>
    <w:rsid w:val="00103DA8"/>
    <w:rsid w:val="00133F76"/>
    <w:rsid w:val="0053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9F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69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9F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6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9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291620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72206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8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8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user`</dc:creator>
  <cp:lastModifiedBy>user`</cp:lastModifiedBy>
  <cp:revision>1</cp:revision>
  <dcterms:created xsi:type="dcterms:W3CDTF">2025-02-18T14:30:00Z</dcterms:created>
  <dcterms:modified xsi:type="dcterms:W3CDTF">2025-02-18T14:44:00Z</dcterms:modified>
</cp:coreProperties>
</file>