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5F4" w:rsidRPr="008715F4" w:rsidRDefault="008715F4" w:rsidP="008715F4">
      <w:pPr>
        <w:pStyle w:val="ConsPlusNormal"/>
        <w:jc w:val="center"/>
        <w:outlineLvl w:val="0"/>
        <w:rPr>
          <w:szCs w:val="24"/>
        </w:rPr>
      </w:pPr>
      <w:r w:rsidRPr="008715F4">
        <w:rPr>
          <w:szCs w:val="24"/>
        </w:rPr>
        <w:t>Приказ Министерства социальной политики Калининградской области от 23.04.2018 № 222 «Об утверждении Порядка предоставления социального обслуживания в полустационарной форме гражданам пожилого возраста и инвалидам»</w:t>
      </w:r>
    </w:p>
    <w:p w:rsidR="008715F4" w:rsidRPr="008715F4" w:rsidRDefault="008715F4">
      <w:pPr>
        <w:pStyle w:val="ConsPlusNormal"/>
        <w:jc w:val="right"/>
        <w:outlineLvl w:val="0"/>
        <w:rPr>
          <w:sz w:val="28"/>
          <w:szCs w:val="28"/>
        </w:rPr>
      </w:pPr>
    </w:p>
    <w:p w:rsidR="002D3599" w:rsidRPr="008715F4" w:rsidRDefault="00C66FCC">
      <w:pPr>
        <w:pStyle w:val="ConsPlusNormal"/>
        <w:jc w:val="right"/>
        <w:outlineLvl w:val="0"/>
        <w:rPr>
          <w:szCs w:val="24"/>
        </w:rPr>
      </w:pPr>
      <w:r w:rsidRPr="008715F4">
        <w:rPr>
          <w:szCs w:val="24"/>
        </w:rPr>
        <w:t xml:space="preserve">Приложение </w:t>
      </w:r>
      <w:r w:rsidR="008715F4" w:rsidRPr="008715F4">
        <w:rPr>
          <w:szCs w:val="24"/>
        </w:rPr>
        <w:t>№</w:t>
      </w:r>
      <w:r w:rsidRPr="008715F4">
        <w:rPr>
          <w:szCs w:val="24"/>
        </w:rPr>
        <w:t xml:space="preserve"> 2</w:t>
      </w:r>
    </w:p>
    <w:p w:rsidR="002D3599" w:rsidRPr="008715F4" w:rsidRDefault="00C66FCC">
      <w:pPr>
        <w:pStyle w:val="ConsPlusNormal"/>
        <w:jc w:val="right"/>
        <w:rPr>
          <w:szCs w:val="24"/>
        </w:rPr>
      </w:pPr>
      <w:r w:rsidRPr="008715F4">
        <w:rPr>
          <w:szCs w:val="24"/>
        </w:rPr>
        <w:t>к Порядку предоставления социального</w:t>
      </w:r>
    </w:p>
    <w:p w:rsidR="002D3599" w:rsidRPr="008715F4" w:rsidRDefault="00C66FCC">
      <w:pPr>
        <w:pStyle w:val="ConsPlusNormal"/>
        <w:jc w:val="right"/>
        <w:rPr>
          <w:szCs w:val="24"/>
        </w:rPr>
      </w:pPr>
      <w:r w:rsidRPr="008715F4">
        <w:rPr>
          <w:szCs w:val="24"/>
        </w:rPr>
        <w:t>обслуживания в полустационарной форме</w:t>
      </w:r>
    </w:p>
    <w:p w:rsidR="002D3599" w:rsidRPr="008715F4" w:rsidRDefault="00C66FCC">
      <w:pPr>
        <w:pStyle w:val="ConsPlusNormal"/>
        <w:jc w:val="right"/>
        <w:rPr>
          <w:szCs w:val="24"/>
        </w:rPr>
      </w:pPr>
      <w:r w:rsidRPr="008715F4">
        <w:rPr>
          <w:szCs w:val="24"/>
        </w:rPr>
        <w:t>гражданам пожилого возраста и инвалидам</w:t>
      </w:r>
    </w:p>
    <w:p w:rsidR="002D3599" w:rsidRPr="008715F4" w:rsidRDefault="002D3599" w:rsidP="008715F4">
      <w:pPr>
        <w:pStyle w:val="ConsPlusNormal"/>
        <w:jc w:val="center"/>
        <w:rPr>
          <w:sz w:val="28"/>
          <w:szCs w:val="28"/>
        </w:rPr>
      </w:pPr>
    </w:p>
    <w:p w:rsidR="002D3599" w:rsidRPr="008715F4" w:rsidRDefault="00C66FCC" w:rsidP="008715F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5F4">
        <w:rPr>
          <w:rFonts w:ascii="Times New Roman" w:hAnsi="Times New Roman" w:cs="Times New Roman"/>
          <w:b/>
          <w:sz w:val="28"/>
          <w:szCs w:val="28"/>
        </w:rPr>
        <w:t>Примерные Правила поведения</w:t>
      </w:r>
      <w:r w:rsidR="008715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b/>
          <w:sz w:val="28"/>
          <w:szCs w:val="28"/>
        </w:rPr>
        <w:t>получателя социальной услуги при предоставлении социальных</w:t>
      </w:r>
      <w:r w:rsidR="008715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b/>
          <w:sz w:val="28"/>
          <w:szCs w:val="28"/>
        </w:rPr>
        <w:t>услуг (социальное обслуживание в полустационарной форме)</w:t>
      </w:r>
    </w:p>
    <w:p w:rsidR="002D3599" w:rsidRPr="008715F4" w:rsidRDefault="002D35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1.  Настоящие  Правила разработаны в соответствии с Федеральным </w:t>
      </w:r>
      <w:hyperlink r:id="rId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8715F4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8715F4" w:rsidRPr="008715F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от  28  декабря  2013  года  N  442-ФЗ "Об основах социального обслуживани</w:t>
      </w:r>
      <w:r w:rsidRPr="008715F4">
        <w:rPr>
          <w:rFonts w:ascii="Times New Roman" w:hAnsi="Times New Roman" w:cs="Times New Roman"/>
          <w:sz w:val="28"/>
          <w:szCs w:val="28"/>
        </w:rPr>
        <w:t>я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граждан  в  Российской  Федерации" и регламентируют систему взаимоотношений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между  Поставщиком  социальной  услуги  и Получателем социальной услуги при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получении Социальной услуги.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2.  Взаимоотношения Получателя социальных услуг и Поставщика социальн</w:t>
      </w:r>
      <w:r w:rsidRPr="008715F4">
        <w:rPr>
          <w:rFonts w:ascii="Times New Roman" w:hAnsi="Times New Roman" w:cs="Times New Roman"/>
          <w:sz w:val="28"/>
          <w:szCs w:val="28"/>
        </w:rPr>
        <w:t>ых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услуг строятся на принципах уважения и доверия.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3.  Получателю  социальных  услуг  гарантируется  выполнение социальных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услуг, которые предусмотрены заключенным договором.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4.  Получатель  социальных  услуг  обязан  предоставлять  достоверную и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и</w:t>
      </w:r>
      <w:r w:rsidRPr="008715F4">
        <w:rPr>
          <w:rFonts w:ascii="Times New Roman" w:hAnsi="Times New Roman" w:cs="Times New Roman"/>
          <w:sz w:val="28"/>
          <w:szCs w:val="28"/>
        </w:rPr>
        <w:t>счерпывающую информацию, необходимую для предоставления социальных услуг.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5.   Получатель   социальных   услуг   не   должен  создавать  условия,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подвергающие  опасности  жизнь  и  здоровье  лиц, осуществляющих социальное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обслуживание.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6. Социальны</w:t>
      </w:r>
      <w:r w:rsidRPr="008715F4">
        <w:rPr>
          <w:rFonts w:ascii="Times New Roman" w:hAnsi="Times New Roman" w:cs="Times New Roman"/>
          <w:sz w:val="28"/>
          <w:szCs w:val="28"/>
        </w:rPr>
        <w:t>е услуги оказываются только получателю социальных услуг.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7.  Получателю  социальных  услуг  может быть отказано в предоставлении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социальных услуг если: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-  получатель  социальных  услуг  находится  в  состоянии  алкогольного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опьянения, под воздействием наркотических веществ;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-  получатель  социальных  услуг  употребляет  в общении с сотрудниками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поставщика социальных услуг нецензурную брань, применяет физическое насилие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и другие действия, унижающие человеческое достоинство</w:t>
      </w:r>
      <w:r w:rsidRPr="008715F4">
        <w:rPr>
          <w:rFonts w:ascii="Times New Roman" w:hAnsi="Times New Roman" w:cs="Times New Roman"/>
          <w:sz w:val="28"/>
          <w:szCs w:val="28"/>
        </w:rPr>
        <w:t>.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8.  В  случае  возникновения конфликтной ситуации получателю социальных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услуг рекомендуется обратиться к поставщику социальных услуг: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________</w:t>
      </w:r>
      <w:r w:rsidRPr="008715F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715F4">
        <w:rPr>
          <w:rFonts w:ascii="Times New Roman" w:hAnsi="Times New Roman" w:cs="Times New Roman"/>
          <w:sz w:val="28"/>
          <w:szCs w:val="28"/>
        </w:rPr>
        <w:t xml:space="preserve">(указывается должность и контактный </w:t>
      </w:r>
      <w:r w:rsidRPr="008715F4">
        <w:rPr>
          <w:rFonts w:ascii="Times New Roman" w:hAnsi="Times New Roman" w:cs="Times New Roman"/>
          <w:sz w:val="28"/>
          <w:szCs w:val="28"/>
        </w:rPr>
        <w:t>телефон специалиста (заведующей</w:t>
      </w:r>
      <w:proofErr w:type="gramEnd"/>
    </w:p>
    <w:p w:rsidR="002D3599" w:rsidRP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                            отделением)</w:t>
      </w:r>
    </w:p>
    <w:p w:rsidR="008715F4" w:rsidRDefault="00C66FCC" w:rsidP="008715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F4">
        <w:rPr>
          <w:rFonts w:ascii="Times New Roman" w:hAnsi="Times New Roman" w:cs="Times New Roman"/>
          <w:sz w:val="28"/>
          <w:szCs w:val="28"/>
        </w:rPr>
        <w:t xml:space="preserve">    С    правилами    поведения   при   предоставлении   социальных   услуг</w:t>
      </w:r>
      <w:r w:rsidR="008715F4" w:rsidRP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8715F4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8715F4">
        <w:rPr>
          <w:rFonts w:ascii="Times New Roman" w:hAnsi="Times New Roman" w:cs="Times New Roman"/>
          <w:sz w:val="28"/>
          <w:szCs w:val="28"/>
        </w:rPr>
        <w:t>а).</w:t>
      </w:r>
    </w:p>
    <w:p w:rsidR="002D3599" w:rsidRDefault="00C66FCC" w:rsidP="008715F4">
      <w:pPr>
        <w:pStyle w:val="ConsPlusNonformat"/>
        <w:jc w:val="both"/>
      </w:pPr>
      <w:r w:rsidRPr="008715F4">
        <w:rPr>
          <w:rFonts w:ascii="Times New Roman" w:hAnsi="Times New Roman" w:cs="Times New Roman"/>
          <w:sz w:val="28"/>
          <w:szCs w:val="28"/>
        </w:rPr>
        <w:t xml:space="preserve">    Получатель социальных услуг:</w:t>
      </w:r>
      <w:r w:rsidR="008715F4">
        <w:rPr>
          <w:rFonts w:ascii="Times New Roman" w:hAnsi="Times New Roman" w:cs="Times New Roman"/>
          <w:sz w:val="28"/>
          <w:szCs w:val="28"/>
        </w:rPr>
        <w:t xml:space="preserve"> </w:t>
      </w:r>
      <w:r w:rsidRPr="008715F4">
        <w:rPr>
          <w:rFonts w:ascii="Times New Roman" w:hAnsi="Times New Roman" w:cs="Times New Roman"/>
          <w:sz w:val="28"/>
          <w:szCs w:val="28"/>
        </w:rPr>
        <w:t xml:space="preserve"> (дата)                (подпись)                          Ф.И.О.</w:t>
      </w:r>
      <w:bookmarkStart w:id="0" w:name="_GoBack"/>
      <w:bookmarkEnd w:id="0"/>
    </w:p>
    <w:sectPr w:rsidR="002D3599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599"/>
    <w:rsid w:val="002D3599"/>
    <w:rsid w:val="008715F4"/>
    <w:rsid w:val="00C6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3021&amp;date=17.07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социальной политики Калининградской области от 23.04.2018 N 222
(ред. от 12.01.2024)
"Об утверждении Порядка предоставления социального обслуживания в полустационарной форме гражданам пожилого возраста и инвалидам"</vt:lpstr>
    </vt:vector>
  </TitlesOfParts>
  <Company>КонсультантПлюс Версия 4024.00.50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социальной политики Калининградской области от 23.04.2018 N 222
(ред. от 12.01.2024)
"Об утверждении Порядка предоставления социального обслуживания в полустационарной форме гражданам пожилого возраста и инвалидам"</dc:title>
  <dc:creator>user</dc:creator>
  <cp:lastModifiedBy>user</cp:lastModifiedBy>
  <cp:revision>2</cp:revision>
  <cp:lastPrinted>2025-07-17T08:49:00Z</cp:lastPrinted>
  <dcterms:created xsi:type="dcterms:W3CDTF">2025-07-17T08:50:00Z</dcterms:created>
  <dcterms:modified xsi:type="dcterms:W3CDTF">2025-07-17T08:50:00Z</dcterms:modified>
</cp:coreProperties>
</file>